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6167" w14:textId="77777777" w:rsidR="008A1F81" w:rsidRDefault="008A1F81" w:rsidP="008A1F81">
      <w:pPr>
        <w:pStyle w:val="NormalWeb"/>
        <w:spacing w:before="0" w:beforeAutospacing="0" w:after="200" w:afterAutospacing="0"/>
        <w:ind w:left="-142"/>
        <w:jc w:val="center"/>
        <w:rPr>
          <w:lang w:val="en-ID"/>
        </w:rPr>
      </w:pPr>
      <w:r>
        <w:rPr>
          <w:rFonts w:ascii="Arial" w:hAnsi="Arial"/>
          <w:b/>
          <w:bCs/>
          <w:color w:val="000000"/>
          <w:sz w:val="28"/>
          <w:szCs w:val="28"/>
        </w:rPr>
        <w:t>DAFTAR PERSYARATAN</w:t>
      </w:r>
      <w:r>
        <w:rPr>
          <w:rFonts w:ascii="Arial" w:hAnsi="Arial"/>
          <w:b/>
          <w:bCs/>
          <w:color w:val="000000"/>
          <w:sz w:val="28"/>
          <w:szCs w:val="28"/>
          <w:lang w:val="en-US"/>
        </w:rPr>
        <w:t xml:space="preserve">,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ANALISIS </w:t>
      </w:r>
      <w:r>
        <w:rPr>
          <w:rFonts w:ascii="Arial" w:hAnsi="Arial"/>
          <w:b/>
          <w:bCs/>
          <w:color w:val="000000"/>
          <w:sz w:val="28"/>
          <w:szCs w:val="28"/>
          <w:lang w:val="en-US"/>
        </w:rPr>
        <w:t>PERUBAHAN DAN REKAMAN YANG DIUPLOAD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(F1</w:t>
      </w:r>
      <w:r>
        <w:rPr>
          <w:rFonts w:ascii="Arial" w:hAnsi="Arial"/>
          <w:b/>
          <w:bCs/>
          <w:color w:val="000000"/>
          <w:sz w:val="28"/>
          <w:szCs w:val="28"/>
          <w:lang w:val="en-US"/>
        </w:rPr>
        <w:t>6</w:t>
      </w:r>
      <w:r>
        <w:rPr>
          <w:rFonts w:ascii="Arial" w:hAnsi="Arial"/>
          <w:b/>
          <w:bCs/>
          <w:color w:val="000000"/>
          <w:sz w:val="28"/>
          <w:szCs w:val="28"/>
        </w:rPr>
        <w:t>-</w:t>
      </w:r>
      <w:r>
        <w:rPr>
          <w:rFonts w:ascii="Arial" w:hAnsi="Arial"/>
          <w:b/>
          <w:bCs/>
          <w:color w:val="000000"/>
          <w:sz w:val="28"/>
          <w:szCs w:val="28"/>
          <w:lang w:val="en-US"/>
        </w:rPr>
        <w:t>02</w:t>
      </w:r>
      <w:r>
        <w:rPr>
          <w:rFonts w:ascii="Arial" w:hAnsi="Arial"/>
          <w:b/>
          <w:bCs/>
          <w:color w:val="000000"/>
          <w:sz w:val="28"/>
          <w:szCs w:val="28"/>
        </w:rPr>
        <w:t>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8506"/>
      </w:tblGrid>
      <w:tr w:rsidR="008A1F81" w14:paraId="79357109" w14:textId="77777777" w:rsidTr="00397D7E">
        <w:trPr>
          <w:trHeight w:val="4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6A461" w14:textId="77777777" w:rsidR="008A1F81" w:rsidRDefault="008A1F81" w:rsidP="00397D7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D06AA" w14:textId="77777777" w:rsidR="008A1F81" w:rsidRPr="00874FF2" w:rsidRDefault="008A1F81" w:rsidP="00397D7E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Persyaratan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val="en-US"/>
              </w:rPr>
              <w:t>Pergantian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val="en-US"/>
              </w:rPr>
              <w:t xml:space="preserve"> PJTBU dan /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val="en-US"/>
              </w:rPr>
              <w:t>atau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8"/>
                <w:szCs w:val="28"/>
                <w:lang w:val="en-US"/>
              </w:rPr>
              <w:t xml:space="preserve"> PJSKBU</w:t>
            </w:r>
          </w:p>
        </w:tc>
      </w:tr>
      <w:tr w:rsidR="008A1F81" w14:paraId="25B4EEA6" w14:textId="77777777" w:rsidTr="00397D7E">
        <w:trPr>
          <w:trHeight w:val="7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E58D7" w14:textId="77777777" w:rsidR="008A1F81" w:rsidRDefault="008A1F81" w:rsidP="00397D7E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E2D93D" w14:textId="77777777" w:rsidR="008A1F81" w:rsidRPr="005A3434" w:rsidRDefault="008A1F81" w:rsidP="00397D7E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Pengaduan menggunakan surat resmi diajukan oleh 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Badan Usaha bukan Tenaga Keja Konstruksi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wajib pakai kop surat perusahaan, tandatangan dan stempel perusahaan ke email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hyperlink r:id="rId4" w:history="1">
              <w:r w:rsidRPr="00CD7098">
                <w:rPr>
                  <w:rStyle w:val="Hyperlink"/>
                </w:rPr>
                <w:t xml:space="preserve"> sekretariat</w:t>
              </w:r>
              <w:r w:rsidRPr="00CD7098">
                <w:rPr>
                  <w:rStyle w:val="Hyperlink"/>
                  <w:lang w:val="en-US"/>
                </w:rPr>
                <w:t>.</w:t>
              </w:r>
              <w:r w:rsidRPr="00CD7098">
                <w:rPr>
                  <w:rStyle w:val="Hyperlink"/>
                </w:rPr>
                <w:t>lsbuaskonas</w:t>
              </w:r>
              <w:r w:rsidRPr="00CD7098">
                <w:rPr>
                  <w:rStyle w:val="Hyperlink"/>
                  <w:lang w:val="en-US"/>
                </w:rPr>
                <w:t>@</w:t>
              </w:r>
              <w:r w:rsidRPr="00CD7098">
                <w:rPr>
                  <w:rStyle w:val="Hyperlink"/>
                </w:rPr>
                <w:t>gamil.com</w:t>
              </w:r>
            </w:hyperlink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</w:tr>
      <w:tr w:rsidR="008A1F81" w14:paraId="018CF56D" w14:textId="77777777" w:rsidTr="00397D7E">
        <w:trPr>
          <w:trHeight w:val="738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428F4" w14:textId="77777777" w:rsidR="008A1F81" w:rsidRDefault="008A1F81" w:rsidP="00397D7E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13D987" w14:textId="77777777" w:rsidR="008A1F81" w:rsidRDefault="008A1F81" w:rsidP="00397D7E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Bukti rekaman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aduan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penggunaan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SKA/SKTK/SKK s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sebagai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PJTBU/PJSKBU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dibadan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usaha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lain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(proses dilakukan di LSBU PT. ASKONAS)</w:t>
            </w:r>
          </w:p>
        </w:tc>
      </w:tr>
      <w:tr w:rsidR="008A1F81" w14:paraId="78E7FC03" w14:textId="77777777" w:rsidTr="00397D7E">
        <w:trPr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00DC" w14:textId="77777777" w:rsidR="008A1F81" w:rsidRDefault="008A1F81" w:rsidP="00397D7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DBC7B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a.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Surat Pernyataan PJBU/PJTBU/PJSKBU</w:t>
            </w:r>
          </w:p>
          <w:p w14:paraId="4DD4A7BE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b.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Surat Pernyataan Bukan Pegawai Negeri Sipil dan Perikatan Kerja</w:t>
            </w:r>
          </w:p>
          <w:p w14:paraId="7233F924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c.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SoftCopy KTP</w:t>
            </w:r>
          </w:p>
          <w:p w14:paraId="4EE9C11B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d.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SoftCopy NPWP</w:t>
            </w:r>
          </w:p>
          <w:p w14:paraId="78A1F95A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e.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Screenshoot Photo pemegang SKA/SKTK/SKK sambil memegang SKA/SKTK/SKK tersebut</w:t>
            </w:r>
          </w:p>
        </w:tc>
      </w:tr>
      <w:tr w:rsidR="008A1F81" w14:paraId="2A10A432" w14:textId="77777777" w:rsidTr="00397D7E">
        <w:trPr>
          <w:trHeight w:val="42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BE4EA" w14:textId="77777777" w:rsidR="008A1F81" w:rsidRPr="00D25D37" w:rsidRDefault="008A1F81" w:rsidP="00397D7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9DF85" w14:textId="77777777" w:rsidR="008A1F81" w:rsidRPr="00874FF2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Bukti rekaman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pengajuan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pergantian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pencabutan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id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izin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sebagai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dampak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penggunaan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SKA/SKTK/SKK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milik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badan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usaha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lain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(Proses dilakukan di LSBU PT. ASKONAS)</w:t>
            </w:r>
          </w:p>
        </w:tc>
      </w:tr>
      <w:tr w:rsidR="008A1F81" w14:paraId="56290EFC" w14:textId="77777777" w:rsidTr="00397D7E">
        <w:trPr>
          <w:trHeight w:val="855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7D274" w14:textId="77777777" w:rsidR="008A1F81" w:rsidRDefault="008A1F81" w:rsidP="00397D7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D18023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a.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Sertifikat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PB UMKU</w:t>
            </w:r>
          </w:p>
          <w:p w14:paraId="662D89F1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b.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Dokumen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Surat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Pernyataan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Tanggungjawab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Mutlak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SPTJM)  dan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Daftar Tenaga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Kerja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Konstruksi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(DTKK) yang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diajukan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waktu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proses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sertifikasi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C11CA79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  <w:p w14:paraId="519181B0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catatan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khusus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untuk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pergantian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PJTBU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maka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semua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id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izin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menggunakan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PJTBU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tersebut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harus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dihanti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dan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mengacu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pada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skema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dengan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>kententuan</w:t>
            </w:r>
            <w:proofErr w:type="spellEnd"/>
            <w:r w:rsidRPr="00676540">
              <w:rPr>
                <w:rFonts w:ascii="Arial" w:hAnsi="Arial"/>
                <w:i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A1F81" w14:paraId="602D2B73" w14:textId="77777777" w:rsidTr="00397D7E">
        <w:trPr>
          <w:trHeight w:val="855"/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0AF6B" w14:textId="77777777" w:rsidR="008A1F81" w:rsidRDefault="008A1F81" w:rsidP="00397D7E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6557D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Siapkan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dokumen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rekaman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terkait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perubahan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PJTBU dan /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atau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PJSKBU</w:t>
            </w:r>
          </w:p>
          <w:p w14:paraId="61CA9066" w14:textId="77777777" w:rsidR="008A1F81" w:rsidRPr="00A32F5D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a.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Surat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Pernyataan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Tanggungjawab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Mutlak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baru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SPTJM)  yang</w:t>
            </w:r>
            <w:proofErr w:type="gram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ditandatangan PJBU </w:t>
            </w:r>
          </w:p>
          <w:p w14:paraId="3312882D" w14:textId="77777777" w:rsidR="008A1F81" w:rsidRPr="007B1EBC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b.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Daftar Tenaga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Kerja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Konstruksi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(DTKK)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baru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>sesuaikan dengan PJ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BU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/PJSKBU</w:t>
            </w:r>
          </w:p>
          <w:p w14:paraId="68FEE822" w14:textId="77777777" w:rsidR="008A1F81" w:rsidRPr="00A32F5D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</w:rPr>
            </w:pP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c.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SKK/SKA/</w:t>
            </w:r>
            <w:proofErr w:type="gram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SKTK 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 PJ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>BU</w:t>
            </w:r>
            <w:proofErr w:type="gramEnd"/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dan /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atau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PJSKBU 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baru diupload bersamaam SPTJM </w:t>
            </w:r>
          </w:p>
          <w:p w14:paraId="161C4CA0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</w:t>
            </w:r>
            <w:r w:rsidRPr="00A32F5D">
              <w:rPr>
                <w:rFonts w:ascii="Arial" w:hAnsi="Arial"/>
                <w:color w:val="000000"/>
                <w:sz w:val="22"/>
                <w:szCs w:val="22"/>
              </w:rPr>
              <w:t xml:space="preserve">. input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nomer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regitrasi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SKK/SKA/SKTK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diportal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pastikan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tidak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merangkap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digunakan</w:t>
            </w:r>
            <w:proofErr w:type="spellEnd"/>
            <w:proofErr w:type="gram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di Badan Usaha  </w:t>
            </w:r>
          </w:p>
          <w:p w14:paraId="56B45BA8" w14:textId="77777777" w:rsidR="008A1F81" w:rsidRDefault="008A1F81" w:rsidP="00397D7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   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ain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5AA8F8E5" w14:textId="77777777" w:rsidR="00025EA8" w:rsidRDefault="00025EA8"/>
    <w:sectPr w:rsidR="00025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81"/>
    <w:rsid w:val="00025EA8"/>
    <w:rsid w:val="008A1F81"/>
    <w:rsid w:val="00C3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1201"/>
  <w15:chartTrackingRefBased/>
  <w15:docId w15:val="{5C23BBEC-782B-4DFA-A75A-C6836A8A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3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81"/>
    <w:pPr>
      <w:spacing w:after="0"/>
      <w:jc w:val="left"/>
    </w:pPr>
    <w:rPr>
      <w:rFonts w:ascii="Arial" w:eastAsia="Calibri" w:hAnsi="Arial" w:cs="Arial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8A1F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1F8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ekretariat.lsbuaskonas@ga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402</dc:creator>
  <cp:keywords/>
  <dc:description/>
  <cp:lastModifiedBy>Aug 402</cp:lastModifiedBy>
  <cp:revision>1</cp:revision>
  <dcterms:created xsi:type="dcterms:W3CDTF">2023-05-08T06:48:00Z</dcterms:created>
  <dcterms:modified xsi:type="dcterms:W3CDTF">2023-05-08T06:48:00Z</dcterms:modified>
</cp:coreProperties>
</file>